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723F" w:rsidRPr="00E112C8" w:rsidRDefault="00E008C6" w:rsidP="005C723F">
      <w:pPr>
        <w:spacing w:line="264" w:lineRule="atLeast"/>
        <w:textAlignment w:val="baseline"/>
        <w:outlineLvl w:val="0"/>
        <w:rPr>
          <w:rFonts w:ascii="Arial" w:eastAsia="Times New Roman" w:hAnsi="Arial" w:cs="Arial"/>
          <w:color w:val="0076BE"/>
          <w:kern w:val="36"/>
          <w:sz w:val="24"/>
          <w:szCs w:val="24"/>
          <w:lang w:eastAsia="en-GB"/>
        </w:rPr>
      </w:pPr>
      <w:r w:rsidRPr="00E112C8">
        <w:rPr>
          <w:rFonts w:ascii="Arial" w:eastAsia="Times New Roman" w:hAnsi="Arial" w:cs="Arial"/>
          <w:color w:val="0076BE"/>
          <w:kern w:val="36"/>
          <w:sz w:val="24"/>
          <w:szCs w:val="24"/>
          <w:lang w:eastAsia="en-GB"/>
        </w:rPr>
        <w:t xml:space="preserve">Hackney SENDIAGS (SEND Information, Advice and Guidance Service) </w:t>
      </w:r>
      <w:r w:rsidR="005C723F" w:rsidRPr="00E112C8">
        <w:rPr>
          <w:rFonts w:ascii="Arial" w:eastAsia="Times New Roman" w:hAnsi="Arial" w:cs="Arial"/>
          <w:color w:val="0076BE"/>
          <w:kern w:val="36"/>
          <w:sz w:val="24"/>
          <w:szCs w:val="24"/>
          <w:lang w:eastAsia="en-GB"/>
        </w:rPr>
        <w:t>Privacy Notice</w:t>
      </w:r>
    </w:p>
    <w:p w:rsidR="005C723F" w:rsidRPr="00E112C8" w:rsidRDefault="005C723F" w:rsidP="005C723F">
      <w:pPr>
        <w:spacing w:line="264" w:lineRule="atLeast"/>
        <w:textAlignment w:val="baseline"/>
        <w:outlineLvl w:val="1"/>
        <w:rPr>
          <w:rFonts w:ascii="Arial" w:eastAsia="Times New Roman" w:hAnsi="Arial" w:cs="Arial"/>
          <w:color w:val="0076BE"/>
          <w:sz w:val="24"/>
          <w:szCs w:val="24"/>
          <w:lang w:eastAsia="en-GB"/>
        </w:rPr>
      </w:pPr>
    </w:p>
    <w:p w:rsidR="005C723F" w:rsidRPr="00E112C8" w:rsidRDefault="005C723F" w:rsidP="005C723F">
      <w:pPr>
        <w:spacing w:line="264" w:lineRule="atLeast"/>
        <w:textAlignment w:val="baseline"/>
        <w:outlineLvl w:val="1"/>
        <w:rPr>
          <w:rFonts w:ascii="Arial" w:eastAsia="Times New Roman" w:hAnsi="Arial" w:cs="Arial"/>
          <w:color w:val="0076BE"/>
          <w:sz w:val="24"/>
          <w:szCs w:val="24"/>
          <w:lang w:eastAsia="en-GB"/>
        </w:rPr>
      </w:pPr>
      <w:r w:rsidRPr="00E112C8">
        <w:rPr>
          <w:rFonts w:ascii="Arial" w:eastAsia="Times New Roman" w:hAnsi="Arial" w:cs="Arial"/>
          <w:color w:val="0076BE"/>
          <w:sz w:val="24"/>
          <w:szCs w:val="24"/>
          <w:lang w:eastAsia="en-GB"/>
        </w:rPr>
        <w:t>Who are we?</w:t>
      </w:r>
    </w:p>
    <w:p w:rsidR="008C629C" w:rsidRPr="00E112C8" w:rsidRDefault="006161BA" w:rsidP="005C723F">
      <w:pPr>
        <w:textAlignment w:val="baseline"/>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 xml:space="preserve">SENDIAGS </w:t>
      </w:r>
      <w:r w:rsidRPr="006161BA">
        <w:rPr>
          <w:rFonts w:ascii="Arial" w:eastAsia="Times New Roman" w:hAnsi="Arial" w:cs="Arial"/>
          <w:b/>
          <w:color w:val="666666"/>
          <w:sz w:val="24"/>
          <w:szCs w:val="24"/>
          <w:lang w:eastAsia="en-GB"/>
        </w:rPr>
        <w:t>is</w:t>
      </w:r>
      <w:r w:rsidR="005C723F" w:rsidRPr="00E112C8">
        <w:rPr>
          <w:rFonts w:ascii="Arial" w:eastAsia="Times New Roman" w:hAnsi="Arial" w:cs="Arial"/>
          <w:color w:val="666666"/>
          <w:sz w:val="24"/>
          <w:szCs w:val="24"/>
          <w:lang w:eastAsia="en-GB"/>
        </w:rPr>
        <w:t xml:space="preserve"> an arm’s length, impartial service that offers information, advice and support to families of children and young people with special educational needs or disabilities</w:t>
      </w:r>
      <w:r w:rsidR="00E008C6" w:rsidRPr="00E112C8">
        <w:rPr>
          <w:rFonts w:ascii="Arial" w:eastAsia="Times New Roman" w:hAnsi="Arial" w:cs="Arial"/>
          <w:color w:val="666666"/>
          <w:sz w:val="24"/>
          <w:szCs w:val="24"/>
          <w:lang w:eastAsia="en-GB"/>
        </w:rPr>
        <w:t xml:space="preserve"> in Hackney</w:t>
      </w:r>
      <w:r w:rsidR="005C723F" w:rsidRPr="00E112C8">
        <w:rPr>
          <w:rFonts w:ascii="Arial" w:eastAsia="Times New Roman" w:hAnsi="Arial" w:cs="Arial"/>
          <w:color w:val="666666"/>
          <w:sz w:val="24"/>
          <w:szCs w:val="24"/>
          <w:lang w:eastAsia="en-GB"/>
        </w:rPr>
        <w:t>.</w:t>
      </w:r>
      <w:r w:rsidR="004B52AE" w:rsidRPr="00E112C8">
        <w:rPr>
          <w:rFonts w:ascii="Arial" w:eastAsia="Times New Roman" w:hAnsi="Arial" w:cs="Arial"/>
          <w:color w:val="666666"/>
          <w:sz w:val="24"/>
          <w:szCs w:val="24"/>
          <w:lang w:eastAsia="en-GB"/>
        </w:rPr>
        <w:t xml:space="preserve"> </w:t>
      </w:r>
    </w:p>
    <w:p w:rsidR="008C629C" w:rsidRPr="00E112C8" w:rsidRDefault="008C629C" w:rsidP="005C723F">
      <w:pPr>
        <w:textAlignment w:val="baseline"/>
        <w:rPr>
          <w:rFonts w:ascii="Arial" w:eastAsia="Times New Roman" w:hAnsi="Arial" w:cs="Arial"/>
          <w:color w:val="666666"/>
          <w:sz w:val="24"/>
          <w:szCs w:val="24"/>
          <w:lang w:eastAsia="en-GB"/>
        </w:rPr>
      </w:pPr>
    </w:p>
    <w:p w:rsidR="008C629C" w:rsidRPr="00E112C8" w:rsidRDefault="008C629C" w:rsidP="005C723F">
      <w:pPr>
        <w:textAlignment w:val="baseline"/>
        <w:rPr>
          <w:rFonts w:ascii="Arial" w:eastAsia="Times New Roman" w:hAnsi="Arial" w:cs="Arial"/>
          <w:color w:val="666666"/>
          <w:sz w:val="24"/>
          <w:szCs w:val="24"/>
          <w:lang w:eastAsia="en-GB"/>
        </w:rPr>
      </w:pPr>
      <w:r w:rsidRPr="00E112C8">
        <w:rPr>
          <w:rFonts w:ascii="Arial" w:eastAsia="Times New Roman" w:hAnsi="Arial" w:cs="Arial"/>
          <w:color w:val="666666"/>
          <w:sz w:val="24"/>
          <w:szCs w:val="24"/>
          <w:lang w:eastAsia="en-GB"/>
        </w:rPr>
        <w:t>We are registered along with Hackney Council as a data controller under the Data Protection Act 2018 and use the Council’s secure ICT network</w:t>
      </w:r>
      <w:r w:rsidR="00E112C8">
        <w:rPr>
          <w:rFonts w:ascii="Arial" w:eastAsia="Times New Roman" w:hAnsi="Arial" w:cs="Arial"/>
          <w:color w:val="666666"/>
          <w:sz w:val="24"/>
          <w:szCs w:val="24"/>
          <w:lang w:eastAsia="en-GB"/>
        </w:rPr>
        <w:t xml:space="preserve">s. However, please be assured that we have robust internal arrangements in place to ensure any information you share with SENDIAGS will not be shared with, or accessible to, any other services or teams within the Council. </w:t>
      </w:r>
    </w:p>
    <w:p w:rsidR="005C723F" w:rsidRPr="00E112C8" w:rsidRDefault="005C723F" w:rsidP="005C723F">
      <w:pPr>
        <w:spacing w:line="264" w:lineRule="atLeast"/>
        <w:textAlignment w:val="baseline"/>
        <w:outlineLvl w:val="1"/>
        <w:rPr>
          <w:rFonts w:ascii="Arial" w:eastAsia="Times New Roman" w:hAnsi="Arial" w:cs="Arial"/>
          <w:color w:val="0076BE"/>
          <w:sz w:val="24"/>
          <w:szCs w:val="24"/>
          <w:lang w:eastAsia="en-GB"/>
        </w:rPr>
      </w:pPr>
    </w:p>
    <w:p w:rsidR="005C723F" w:rsidRPr="00E112C8" w:rsidRDefault="005C723F" w:rsidP="005C723F">
      <w:pPr>
        <w:spacing w:line="264" w:lineRule="atLeast"/>
        <w:textAlignment w:val="baseline"/>
        <w:outlineLvl w:val="1"/>
        <w:rPr>
          <w:rFonts w:ascii="Arial" w:eastAsia="Times New Roman" w:hAnsi="Arial" w:cs="Arial"/>
          <w:color w:val="0076BE"/>
          <w:sz w:val="24"/>
          <w:szCs w:val="24"/>
          <w:lang w:eastAsia="en-GB"/>
        </w:rPr>
      </w:pPr>
      <w:r w:rsidRPr="00E112C8">
        <w:rPr>
          <w:rFonts w:ascii="Arial" w:eastAsia="Times New Roman" w:hAnsi="Arial" w:cs="Arial"/>
          <w:color w:val="0076BE"/>
          <w:sz w:val="24"/>
          <w:szCs w:val="24"/>
          <w:lang w:eastAsia="en-GB"/>
        </w:rPr>
        <w:t>What are we going to do with your information?</w:t>
      </w:r>
    </w:p>
    <w:p w:rsidR="00E008C6" w:rsidRDefault="00B20362" w:rsidP="005C723F">
      <w:pPr>
        <w:textAlignment w:val="baseline"/>
        <w:rPr>
          <w:rFonts w:ascii="Arial" w:eastAsia="Times New Roman" w:hAnsi="Arial" w:cs="Arial"/>
          <w:color w:val="666666"/>
          <w:sz w:val="24"/>
          <w:szCs w:val="24"/>
          <w:lang w:eastAsia="en-GB"/>
        </w:rPr>
      </w:pPr>
      <w:r w:rsidRPr="00E112C8">
        <w:rPr>
          <w:rFonts w:ascii="Arial" w:eastAsia="Times New Roman" w:hAnsi="Arial" w:cs="Arial"/>
          <w:color w:val="666666"/>
          <w:sz w:val="24"/>
          <w:szCs w:val="24"/>
          <w:lang w:eastAsia="en-GB"/>
        </w:rPr>
        <w:t>If you submit an enquiry form via this website, or make contact with SENDIAGS by email, we will use this information to make contact with you and discuss what support we can provide. Following this, w</w:t>
      </w:r>
      <w:r w:rsidR="005C723F" w:rsidRPr="00E112C8">
        <w:rPr>
          <w:rFonts w:ascii="Arial" w:eastAsia="Times New Roman" w:hAnsi="Arial" w:cs="Arial"/>
          <w:color w:val="666666"/>
          <w:sz w:val="24"/>
          <w:szCs w:val="24"/>
          <w:lang w:eastAsia="en-GB"/>
        </w:rPr>
        <w:t xml:space="preserve">e will only use your personal information to provide </w:t>
      </w:r>
      <w:r w:rsidR="00E008C6" w:rsidRPr="00E112C8">
        <w:rPr>
          <w:rFonts w:ascii="Arial" w:eastAsia="Times New Roman" w:hAnsi="Arial" w:cs="Arial"/>
          <w:color w:val="666666"/>
          <w:sz w:val="24"/>
          <w:szCs w:val="24"/>
          <w:lang w:eastAsia="en-GB"/>
        </w:rPr>
        <w:t xml:space="preserve">the information, advice and guidance </w:t>
      </w:r>
      <w:r w:rsidR="005C723F" w:rsidRPr="00E112C8">
        <w:rPr>
          <w:rFonts w:ascii="Arial" w:eastAsia="Times New Roman" w:hAnsi="Arial" w:cs="Arial"/>
          <w:color w:val="666666"/>
          <w:sz w:val="24"/>
          <w:szCs w:val="24"/>
          <w:lang w:eastAsia="en-GB"/>
        </w:rPr>
        <w:t xml:space="preserve">services </w:t>
      </w:r>
      <w:r w:rsidR="00E008C6" w:rsidRPr="00E112C8">
        <w:rPr>
          <w:rFonts w:ascii="Arial" w:eastAsia="Times New Roman" w:hAnsi="Arial" w:cs="Arial"/>
          <w:color w:val="666666"/>
          <w:sz w:val="24"/>
          <w:szCs w:val="24"/>
          <w:lang w:eastAsia="en-GB"/>
        </w:rPr>
        <w:t xml:space="preserve">you request from us. </w:t>
      </w:r>
    </w:p>
    <w:p w:rsidR="00E112C8" w:rsidRDefault="00E112C8" w:rsidP="005C723F">
      <w:pPr>
        <w:textAlignment w:val="baseline"/>
        <w:rPr>
          <w:rFonts w:ascii="Arial" w:eastAsia="Times New Roman" w:hAnsi="Arial" w:cs="Arial"/>
          <w:color w:val="666666"/>
          <w:sz w:val="24"/>
          <w:szCs w:val="24"/>
          <w:lang w:eastAsia="en-GB"/>
        </w:rPr>
      </w:pPr>
    </w:p>
    <w:p w:rsidR="00E008C6" w:rsidRDefault="00E008C6" w:rsidP="005C723F">
      <w:pPr>
        <w:textAlignment w:val="baseline"/>
        <w:rPr>
          <w:rFonts w:ascii="Arial" w:eastAsia="Times New Roman" w:hAnsi="Arial" w:cs="Arial"/>
          <w:color w:val="666666"/>
          <w:sz w:val="24"/>
          <w:szCs w:val="24"/>
          <w:lang w:eastAsia="en-GB"/>
        </w:rPr>
      </w:pPr>
      <w:r w:rsidRPr="00E112C8">
        <w:rPr>
          <w:rFonts w:ascii="Arial" w:eastAsia="Times New Roman" w:hAnsi="Arial" w:cs="Arial"/>
          <w:color w:val="666666"/>
          <w:sz w:val="24"/>
          <w:szCs w:val="24"/>
          <w:lang w:eastAsia="en-GB"/>
        </w:rPr>
        <w:t>We may use this information</w:t>
      </w:r>
      <w:r w:rsidR="005C723F" w:rsidRPr="00E112C8">
        <w:rPr>
          <w:rFonts w:ascii="Arial" w:eastAsia="Times New Roman" w:hAnsi="Arial" w:cs="Arial"/>
          <w:color w:val="666666"/>
          <w:sz w:val="24"/>
          <w:szCs w:val="24"/>
          <w:lang w:eastAsia="en-GB"/>
        </w:rPr>
        <w:t xml:space="preserve"> to create anonymised data for reporting and statistical purposes. </w:t>
      </w:r>
      <w:r w:rsidRPr="00E112C8">
        <w:rPr>
          <w:rFonts w:ascii="Arial" w:eastAsia="Times New Roman" w:hAnsi="Arial" w:cs="Arial"/>
          <w:color w:val="666666"/>
          <w:sz w:val="24"/>
          <w:szCs w:val="24"/>
          <w:lang w:eastAsia="en-GB"/>
        </w:rPr>
        <w:t xml:space="preserve">If we do, all data will be anonymised and no personal data will </w:t>
      </w:r>
      <w:r w:rsidR="00B20362" w:rsidRPr="00E112C8">
        <w:rPr>
          <w:rFonts w:ascii="Arial" w:eastAsia="Times New Roman" w:hAnsi="Arial" w:cs="Arial"/>
          <w:color w:val="666666"/>
          <w:sz w:val="24"/>
          <w:szCs w:val="24"/>
          <w:lang w:eastAsia="en-GB"/>
        </w:rPr>
        <w:t xml:space="preserve">ever </w:t>
      </w:r>
      <w:r w:rsidRPr="00E112C8">
        <w:rPr>
          <w:rFonts w:ascii="Arial" w:eastAsia="Times New Roman" w:hAnsi="Arial" w:cs="Arial"/>
          <w:color w:val="666666"/>
          <w:sz w:val="24"/>
          <w:szCs w:val="24"/>
          <w:lang w:eastAsia="en-GB"/>
        </w:rPr>
        <w:t xml:space="preserve">be shared with anybody outside of the SENDIAGS team. </w:t>
      </w:r>
    </w:p>
    <w:p w:rsidR="00E112C8" w:rsidRDefault="00E112C8" w:rsidP="005C723F">
      <w:pPr>
        <w:textAlignment w:val="baseline"/>
        <w:rPr>
          <w:rFonts w:ascii="Arial" w:eastAsia="Times New Roman" w:hAnsi="Arial" w:cs="Arial"/>
          <w:color w:val="666666"/>
          <w:sz w:val="24"/>
          <w:szCs w:val="24"/>
          <w:lang w:eastAsia="en-GB"/>
        </w:rPr>
      </w:pPr>
    </w:p>
    <w:p w:rsidR="00E112C8" w:rsidRPr="00E112C8" w:rsidRDefault="00E112C8" w:rsidP="00E112C8">
      <w:pPr>
        <w:textAlignment w:val="baseline"/>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 xml:space="preserve">Under the General Data Protection Regulation (GDPR) organisations must have a lawful basis for processing personal data. SENDIAGS relies on your consent as our lawful basis for processing information about you. </w:t>
      </w:r>
    </w:p>
    <w:p w:rsidR="00E008C6" w:rsidRPr="00E112C8" w:rsidRDefault="00E008C6" w:rsidP="005C723F">
      <w:pPr>
        <w:textAlignment w:val="baseline"/>
        <w:rPr>
          <w:rFonts w:ascii="Arial" w:eastAsia="Times New Roman" w:hAnsi="Arial" w:cs="Arial"/>
          <w:color w:val="666666"/>
          <w:sz w:val="24"/>
          <w:szCs w:val="24"/>
          <w:lang w:eastAsia="en-GB"/>
        </w:rPr>
      </w:pPr>
    </w:p>
    <w:p w:rsidR="005C723F" w:rsidRPr="00E112C8" w:rsidRDefault="005C723F" w:rsidP="005C723F">
      <w:pPr>
        <w:spacing w:line="264" w:lineRule="atLeast"/>
        <w:textAlignment w:val="baseline"/>
        <w:outlineLvl w:val="1"/>
        <w:rPr>
          <w:rFonts w:ascii="Arial" w:eastAsia="Times New Roman" w:hAnsi="Arial" w:cs="Arial"/>
          <w:color w:val="0076BE"/>
          <w:sz w:val="24"/>
          <w:szCs w:val="24"/>
          <w:lang w:eastAsia="en-GB"/>
        </w:rPr>
      </w:pPr>
      <w:r w:rsidRPr="00E112C8">
        <w:rPr>
          <w:rFonts w:ascii="Arial" w:eastAsia="Times New Roman" w:hAnsi="Arial" w:cs="Arial"/>
          <w:color w:val="0076BE"/>
          <w:sz w:val="24"/>
          <w:szCs w:val="24"/>
          <w:lang w:eastAsia="en-GB"/>
        </w:rPr>
        <w:t>Will we share your information with anyone else?</w:t>
      </w:r>
    </w:p>
    <w:p w:rsidR="005C723F" w:rsidRDefault="005C723F" w:rsidP="005C723F">
      <w:pPr>
        <w:textAlignment w:val="baseline"/>
        <w:rPr>
          <w:rFonts w:ascii="Arial" w:eastAsia="Times New Roman" w:hAnsi="Arial" w:cs="Arial"/>
          <w:color w:val="666666"/>
          <w:sz w:val="24"/>
          <w:szCs w:val="24"/>
          <w:lang w:eastAsia="en-GB"/>
        </w:rPr>
      </w:pPr>
      <w:r w:rsidRPr="00E112C8">
        <w:rPr>
          <w:rFonts w:ascii="Arial" w:eastAsia="Times New Roman" w:hAnsi="Arial" w:cs="Arial"/>
          <w:color w:val="666666"/>
          <w:sz w:val="24"/>
          <w:szCs w:val="24"/>
          <w:lang w:eastAsia="en-GB"/>
        </w:rPr>
        <w:t xml:space="preserve">No. Unless we have your </w:t>
      </w:r>
      <w:r w:rsidR="00E008C6" w:rsidRPr="00E112C8">
        <w:rPr>
          <w:rFonts w:ascii="Arial" w:eastAsia="Times New Roman" w:hAnsi="Arial" w:cs="Arial"/>
          <w:color w:val="666666"/>
          <w:sz w:val="24"/>
          <w:szCs w:val="24"/>
          <w:lang w:eastAsia="en-GB"/>
        </w:rPr>
        <w:t xml:space="preserve">clear </w:t>
      </w:r>
      <w:r w:rsidRPr="00E112C8">
        <w:rPr>
          <w:rFonts w:ascii="Arial" w:eastAsia="Times New Roman" w:hAnsi="Arial" w:cs="Arial"/>
          <w:color w:val="666666"/>
          <w:sz w:val="24"/>
          <w:szCs w:val="24"/>
          <w:lang w:eastAsia="en-GB"/>
        </w:rPr>
        <w:t xml:space="preserve">permission to do so we </w:t>
      </w:r>
      <w:r w:rsidR="00E008C6" w:rsidRPr="00E112C8">
        <w:rPr>
          <w:rFonts w:ascii="Arial" w:eastAsia="Times New Roman" w:hAnsi="Arial" w:cs="Arial"/>
          <w:color w:val="666666"/>
          <w:sz w:val="24"/>
          <w:szCs w:val="24"/>
          <w:lang w:eastAsia="en-GB"/>
        </w:rPr>
        <w:t>will not</w:t>
      </w:r>
      <w:r w:rsidRPr="00E112C8">
        <w:rPr>
          <w:rFonts w:ascii="Arial" w:eastAsia="Times New Roman" w:hAnsi="Arial" w:cs="Arial"/>
          <w:color w:val="666666"/>
          <w:sz w:val="24"/>
          <w:szCs w:val="24"/>
          <w:lang w:eastAsia="en-GB"/>
        </w:rPr>
        <w:t xml:space="preserve"> share you</w:t>
      </w:r>
      <w:r w:rsidR="00E008C6" w:rsidRPr="00E112C8">
        <w:rPr>
          <w:rFonts w:ascii="Arial" w:eastAsia="Times New Roman" w:hAnsi="Arial" w:cs="Arial"/>
          <w:color w:val="666666"/>
          <w:sz w:val="24"/>
          <w:szCs w:val="24"/>
          <w:lang w:eastAsia="en-GB"/>
        </w:rPr>
        <w:t>r personal information with</w:t>
      </w:r>
      <w:r w:rsidR="00B20362" w:rsidRPr="00E112C8">
        <w:rPr>
          <w:rFonts w:ascii="Arial" w:eastAsia="Times New Roman" w:hAnsi="Arial" w:cs="Arial"/>
          <w:color w:val="666666"/>
          <w:sz w:val="24"/>
          <w:szCs w:val="24"/>
          <w:lang w:eastAsia="en-GB"/>
        </w:rPr>
        <w:t xml:space="preserve"> anybody outside of the SENDIAGS service. Your personal information will not be shared with any other services or departments within the Council or </w:t>
      </w:r>
      <w:r w:rsidR="00E008C6" w:rsidRPr="00E112C8">
        <w:rPr>
          <w:rFonts w:ascii="Arial" w:eastAsia="Times New Roman" w:hAnsi="Arial" w:cs="Arial"/>
          <w:color w:val="666666"/>
          <w:sz w:val="24"/>
          <w:szCs w:val="24"/>
          <w:lang w:eastAsia="en-GB"/>
        </w:rPr>
        <w:t xml:space="preserve">any other </w:t>
      </w:r>
      <w:r w:rsidRPr="00E112C8">
        <w:rPr>
          <w:rFonts w:ascii="Arial" w:eastAsia="Times New Roman" w:hAnsi="Arial" w:cs="Arial"/>
          <w:color w:val="666666"/>
          <w:sz w:val="24"/>
          <w:szCs w:val="24"/>
          <w:lang w:eastAsia="en-GB"/>
        </w:rPr>
        <w:t>organisations or individuals. The only exception would be where a failure to share your personal information would lead to a risk of significant harm to you or others.</w:t>
      </w:r>
      <w:r w:rsidR="00B20362" w:rsidRPr="00E112C8">
        <w:rPr>
          <w:rFonts w:ascii="Arial" w:eastAsia="Times New Roman" w:hAnsi="Arial" w:cs="Arial"/>
          <w:color w:val="666666"/>
          <w:sz w:val="24"/>
          <w:szCs w:val="24"/>
          <w:lang w:eastAsia="en-GB"/>
        </w:rPr>
        <w:t xml:space="preserve"> </w:t>
      </w:r>
    </w:p>
    <w:p w:rsidR="004B3E4E" w:rsidRDefault="004B3E4E" w:rsidP="005C723F">
      <w:pPr>
        <w:textAlignment w:val="baseline"/>
        <w:rPr>
          <w:rFonts w:ascii="Arial" w:eastAsia="Times New Roman" w:hAnsi="Arial" w:cs="Arial"/>
          <w:color w:val="666666"/>
          <w:sz w:val="24"/>
          <w:szCs w:val="24"/>
          <w:lang w:eastAsia="en-GB"/>
        </w:rPr>
      </w:pPr>
    </w:p>
    <w:p w:rsidR="004B3E4E" w:rsidRPr="00E112C8" w:rsidRDefault="004B3E4E" w:rsidP="005C723F">
      <w:pPr>
        <w:textAlignment w:val="baseline"/>
        <w:rPr>
          <w:rFonts w:ascii="Arial" w:eastAsia="Times New Roman" w:hAnsi="Arial" w:cs="Arial"/>
          <w:color w:val="666666"/>
          <w:sz w:val="24"/>
          <w:szCs w:val="24"/>
          <w:lang w:eastAsia="en-GB"/>
        </w:rPr>
      </w:pPr>
      <w:r>
        <w:rPr>
          <w:rFonts w:ascii="Arial" w:eastAsia="Times New Roman" w:hAnsi="Arial" w:cs="Arial"/>
          <w:color w:val="666666"/>
          <w:sz w:val="24"/>
          <w:szCs w:val="24"/>
          <w:lang w:eastAsia="en-GB"/>
        </w:rPr>
        <w:t>SENDIAGS will not request access to information about you or your child that may be held by other services or teams within the Council without first obtaining your consent.</w:t>
      </w:r>
    </w:p>
    <w:p w:rsidR="005C723F" w:rsidRPr="00E112C8" w:rsidRDefault="005C723F" w:rsidP="005C723F">
      <w:pPr>
        <w:spacing w:line="264" w:lineRule="atLeast"/>
        <w:textAlignment w:val="baseline"/>
        <w:outlineLvl w:val="1"/>
        <w:rPr>
          <w:rFonts w:ascii="Arial" w:eastAsia="Times New Roman" w:hAnsi="Arial" w:cs="Arial"/>
          <w:color w:val="0076BE"/>
          <w:sz w:val="24"/>
          <w:szCs w:val="24"/>
          <w:lang w:eastAsia="en-GB"/>
        </w:rPr>
      </w:pPr>
    </w:p>
    <w:p w:rsidR="005C723F" w:rsidRPr="00E112C8" w:rsidRDefault="00B20362" w:rsidP="005C723F">
      <w:pPr>
        <w:spacing w:line="264" w:lineRule="atLeast"/>
        <w:textAlignment w:val="baseline"/>
        <w:outlineLvl w:val="1"/>
        <w:rPr>
          <w:rFonts w:ascii="Arial" w:eastAsia="Times New Roman" w:hAnsi="Arial" w:cs="Arial"/>
          <w:color w:val="0076BE"/>
          <w:sz w:val="24"/>
          <w:szCs w:val="24"/>
          <w:lang w:eastAsia="en-GB"/>
        </w:rPr>
      </w:pPr>
      <w:r w:rsidRPr="00E112C8">
        <w:rPr>
          <w:rFonts w:ascii="Arial" w:eastAsia="Times New Roman" w:hAnsi="Arial" w:cs="Arial"/>
          <w:color w:val="0076BE"/>
          <w:sz w:val="24"/>
          <w:szCs w:val="24"/>
          <w:lang w:eastAsia="en-GB"/>
        </w:rPr>
        <w:t>Your rights in relation to how we use your personal information</w:t>
      </w:r>
    </w:p>
    <w:p w:rsidR="004B52AE" w:rsidRPr="00E112C8" w:rsidRDefault="004B52AE" w:rsidP="005C723F">
      <w:pPr>
        <w:textAlignment w:val="baseline"/>
        <w:rPr>
          <w:rFonts w:ascii="Arial" w:eastAsia="Times New Roman" w:hAnsi="Arial" w:cs="Arial"/>
          <w:color w:val="666666"/>
          <w:sz w:val="24"/>
          <w:szCs w:val="24"/>
          <w:lang w:eastAsia="en-GB"/>
        </w:rPr>
      </w:pPr>
      <w:r w:rsidRPr="00E112C8">
        <w:rPr>
          <w:rFonts w:ascii="Arial" w:eastAsia="Times New Roman" w:hAnsi="Arial" w:cs="Arial"/>
          <w:color w:val="666666"/>
          <w:sz w:val="24"/>
          <w:szCs w:val="24"/>
          <w:lang w:eastAsia="en-GB"/>
        </w:rPr>
        <w:t>As an individual you have various rights with regard to your personal information under the General Data Protection Regulation and Data Protection Act 2018. At any time y</w:t>
      </w:r>
      <w:r w:rsidR="005C723F" w:rsidRPr="00E112C8">
        <w:rPr>
          <w:rFonts w:ascii="Arial" w:eastAsia="Times New Roman" w:hAnsi="Arial" w:cs="Arial"/>
          <w:color w:val="666666"/>
          <w:sz w:val="24"/>
          <w:szCs w:val="24"/>
          <w:lang w:eastAsia="en-GB"/>
        </w:rPr>
        <w:t>ou can</w:t>
      </w:r>
      <w:r w:rsidRPr="00E112C8">
        <w:rPr>
          <w:rFonts w:ascii="Arial" w:eastAsia="Times New Roman" w:hAnsi="Arial" w:cs="Arial"/>
          <w:color w:val="666666"/>
          <w:sz w:val="24"/>
          <w:szCs w:val="24"/>
          <w:lang w:eastAsia="en-GB"/>
        </w:rPr>
        <w:t xml:space="preserve">; </w:t>
      </w:r>
    </w:p>
    <w:p w:rsidR="004B52AE" w:rsidRPr="00E112C8" w:rsidRDefault="004B52AE" w:rsidP="005C723F">
      <w:pPr>
        <w:textAlignment w:val="baseline"/>
        <w:rPr>
          <w:rFonts w:ascii="Arial" w:eastAsia="Times New Roman" w:hAnsi="Arial" w:cs="Arial"/>
          <w:color w:val="666666"/>
          <w:sz w:val="24"/>
          <w:szCs w:val="24"/>
          <w:lang w:eastAsia="en-GB"/>
        </w:rPr>
      </w:pPr>
      <w:bookmarkStart w:id="0" w:name="_GoBack"/>
      <w:bookmarkEnd w:id="0"/>
    </w:p>
    <w:p w:rsidR="004B52AE" w:rsidRPr="00E112C8" w:rsidRDefault="005C723F" w:rsidP="004B52AE">
      <w:pPr>
        <w:pStyle w:val="ListParagraph"/>
        <w:numPr>
          <w:ilvl w:val="0"/>
          <w:numId w:val="1"/>
        </w:numPr>
        <w:textAlignment w:val="baseline"/>
        <w:rPr>
          <w:rFonts w:ascii="Arial" w:eastAsia="Times New Roman" w:hAnsi="Arial" w:cs="Arial"/>
          <w:color w:val="666666"/>
          <w:sz w:val="24"/>
          <w:szCs w:val="24"/>
          <w:lang w:eastAsia="en-GB"/>
        </w:rPr>
      </w:pPr>
      <w:r w:rsidRPr="00E112C8">
        <w:rPr>
          <w:rFonts w:ascii="Arial" w:eastAsia="Times New Roman" w:hAnsi="Arial" w:cs="Arial"/>
          <w:color w:val="666666"/>
          <w:sz w:val="24"/>
          <w:szCs w:val="24"/>
          <w:lang w:eastAsia="en-GB"/>
        </w:rPr>
        <w:t>ask to see the personal information SENDIA</w:t>
      </w:r>
      <w:r w:rsidR="00B20362" w:rsidRPr="00E112C8">
        <w:rPr>
          <w:rFonts w:ascii="Arial" w:eastAsia="Times New Roman" w:hAnsi="Arial" w:cs="Arial"/>
          <w:color w:val="666666"/>
          <w:sz w:val="24"/>
          <w:szCs w:val="24"/>
          <w:lang w:eastAsia="en-GB"/>
        </w:rPr>
        <w:t>G</w:t>
      </w:r>
      <w:r w:rsidRPr="00E112C8">
        <w:rPr>
          <w:rFonts w:ascii="Arial" w:eastAsia="Times New Roman" w:hAnsi="Arial" w:cs="Arial"/>
          <w:color w:val="666666"/>
          <w:sz w:val="24"/>
          <w:szCs w:val="24"/>
          <w:lang w:eastAsia="en-GB"/>
        </w:rPr>
        <w:t>S holds about you</w:t>
      </w:r>
      <w:r w:rsidR="00B20362" w:rsidRPr="00E112C8">
        <w:rPr>
          <w:rFonts w:ascii="Arial" w:eastAsia="Times New Roman" w:hAnsi="Arial" w:cs="Arial"/>
          <w:color w:val="666666"/>
          <w:sz w:val="24"/>
          <w:szCs w:val="24"/>
          <w:lang w:eastAsia="en-GB"/>
        </w:rPr>
        <w:t xml:space="preserve"> </w:t>
      </w:r>
      <w:r w:rsidRPr="00E112C8">
        <w:rPr>
          <w:rFonts w:ascii="Arial" w:eastAsia="Times New Roman" w:hAnsi="Arial" w:cs="Arial"/>
          <w:color w:val="666666"/>
          <w:sz w:val="24"/>
          <w:szCs w:val="24"/>
          <w:lang w:eastAsia="en-GB"/>
        </w:rPr>
        <w:t xml:space="preserve">and </w:t>
      </w:r>
      <w:r w:rsidR="004B52AE" w:rsidRPr="00E112C8">
        <w:rPr>
          <w:rFonts w:ascii="Arial" w:eastAsia="Times New Roman" w:hAnsi="Arial" w:cs="Arial"/>
          <w:color w:val="666666"/>
          <w:sz w:val="24"/>
          <w:szCs w:val="24"/>
          <w:lang w:eastAsia="en-GB"/>
        </w:rPr>
        <w:t>request a copy of that</w:t>
      </w:r>
      <w:r w:rsidRPr="00E112C8">
        <w:rPr>
          <w:rFonts w:ascii="Arial" w:eastAsia="Times New Roman" w:hAnsi="Arial" w:cs="Arial"/>
          <w:color w:val="666666"/>
          <w:sz w:val="24"/>
          <w:szCs w:val="24"/>
          <w:lang w:eastAsia="en-GB"/>
        </w:rPr>
        <w:t xml:space="preserve"> personal information in paper or electronic form.</w:t>
      </w:r>
      <w:r w:rsidR="004B52AE" w:rsidRPr="00E112C8">
        <w:rPr>
          <w:rFonts w:ascii="Arial" w:eastAsia="Times New Roman" w:hAnsi="Arial" w:cs="Arial"/>
          <w:color w:val="666666"/>
          <w:sz w:val="24"/>
          <w:szCs w:val="24"/>
          <w:lang w:eastAsia="en-GB"/>
        </w:rPr>
        <w:t xml:space="preserve"> </w:t>
      </w:r>
    </w:p>
    <w:p w:rsidR="00B20362" w:rsidRPr="00E112C8" w:rsidRDefault="004B52AE" w:rsidP="004B52AE">
      <w:pPr>
        <w:pStyle w:val="ListParagraph"/>
        <w:numPr>
          <w:ilvl w:val="0"/>
          <w:numId w:val="1"/>
        </w:numPr>
        <w:textAlignment w:val="baseline"/>
        <w:rPr>
          <w:rFonts w:ascii="Arial" w:eastAsia="Times New Roman" w:hAnsi="Arial" w:cs="Arial"/>
          <w:color w:val="666666"/>
          <w:sz w:val="24"/>
          <w:szCs w:val="24"/>
          <w:lang w:eastAsia="en-GB"/>
        </w:rPr>
      </w:pPr>
      <w:r w:rsidRPr="00E112C8">
        <w:rPr>
          <w:rFonts w:ascii="Arial" w:eastAsia="Times New Roman" w:hAnsi="Arial" w:cs="Arial"/>
          <w:color w:val="666666"/>
          <w:sz w:val="24"/>
          <w:szCs w:val="24"/>
          <w:lang w:eastAsia="en-GB"/>
        </w:rPr>
        <w:t>request that we correct any inaccuracies within the information we hold about you</w:t>
      </w:r>
    </w:p>
    <w:p w:rsidR="004B52AE" w:rsidRPr="00E112C8" w:rsidRDefault="004B52AE" w:rsidP="004B52AE">
      <w:pPr>
        <w:pStyle w:val="ListParagraph"/>
        <w:numPr>
          <w:ilvl w:val="0"/>
          <w:numId w:val="1"/>
        </w:numPr>
        <w:textAlignment w:val="baseline"/>
        <w:rPr>
          <w:rFonts w:ascii="Arial" w:eastAsia="Times New Roman" w:hAnsi="Arial" w:cs="Arial"/>
          <w:color w:val="666666"/>
          <w:sz w:val="24"/>
          <w:szCs w:val="24"/>
          <w:lang w:eastAsia="en-GB"/>
        </w:rPr>
      </w:pPr>
      <w:r w:rsidRPr="00E112C8">
        <w:rPr>
          <w:rFonts w:ascii="Arial" w:eastAsia="Times New Roman" w:hAnsi="Arial" w:cs="Arial"/>
          <w:color w:val="666666"/>
          <w:sz w:val="24"/>
          <w:szCs w:val="24"/>
          <w:lang w:eastAsia="en-GB"/>
        </w:rPr>
        <w:lastRenderedPageBreak/>
        <w:t>request that we immediately stop using your personal information and delete all records of it</w:t>
      </w:r>
    </w:p>
    <w:p w:rsidR="004B52AE" w:rsidRPr="00E112C8" w:rsidRDefault="004B52AE" w:rsidP="004B52AE">
      <w:pPr>
        <w:textAlignment w:val="baseline"/>
        <w:rPr>
          <w:rFonts w:ascii="Arial" w:eastAsia="Times New Roman" w:hAnsi="Arial" w:cs="Arial"/>
          <w:color w:val="666666"/>
          <w:sz w:val="24"/>
          <w:szCs w:val="24"/>
          <w:lang w:eastAsia="en-GB"/>
        </w:rPr>
      </w:pPr>
    </w:p>
    <w:p w:rsidR="004B52AE" w:rsidRPr="00E112C8" w:rsidRDefault="004B52AE" w:rsidP="004B52AE">
      <w:pPr>
        <w:textAlignment w:val="baseline"/>
        <w:rPr>
          <w:rFonts w:ascii="Arial" w:eastAsia="Times New Roman" w:hAnsi="Arial" w:cs="Arial"/>
          <w:color w:val="666666"/>
          <w:sz w:val="24"/>
          <w:szCs w:val="24"/>
          <w:lang w:eastAsia="en-GB"/>
        </w:rPr>
      </w:pPr>
      <w:r w:rsidRPr="00E112C8">
        <w:rPr>
          <w:rFonts w:ascii="Arial" w:eastAsia="Times New Roman" w:hAnsi="Arial" w:cs="Arial"/>
          <w:color w:val="666666"/>
          <w:sz w:val="24"/>
          <w:szCs w:val="24"/>
          <w:lang w:eastAsia="en-GB"/>
        </w:rPr>
        <w:t>For general information about your rights in relation to your information</w:t>
      </w:r>
      <w:r w:rsidR="00E112C8" w:rsidRPr="00E112C8">
        <w:rPr>
          <w:rFonts w:ascii="Arial" w:eastAsia="Times New Roman" w:hAnsi="Arial" w:cs="Arial"/>
          <w:color w:val="666666"/>
          <w:sz w:val="24"/>
          <w:szCs w:val="24"/>
          <w:lang w:eastAsia="en-GB"/>
        </w:rPr>
        <w:t xml:space="preserve">, and who to contact if you want to make a subject access request, </w:t>
      </w:r>
      <w:r w:rsidRPr="00E112C8">
        <w:rPr>
          <w:rFonts w:ascii="Arial" w:eastAsia="Times New Roman" w:hAnsi="Arial" w:cs="Arial"/>
          <w:color w:val="666666"/>
          <w:sz w:val="24"/>
          <w:szCs w:val="24"/>
          <w:lang w:eastAsia="en-GB"/>
        </w:rPr>
        <w:t xml:space="preserve">please see the Council’s </w:t>
      </w:r>
      <w:hyperlink r:id="rId5" w:history="1">
        <w:r w:rsidRPr="00E112C8">
          <w:rPr>
            <w:rStyle w:val="Hyperlink"/>
            <w:rFonts w:ascii="Arial" w:eastAsia="Times New Roman" w:hAnsi="Arial" w:cs="Arial"/>
            <w:sz w:val="24"/>
            <w:szCs w:val="24"/>
            <w:lang w:eastAsia="en-GB"/>
          </w:rPr>
          <w:t>Privacy Statement</w:t>
        </w:r>
      </w:hyperlink>
      <w:r w:rsidRPr="00E112C8">
        <w:rPr>
          <w:rFonts w:ascii="Arial" w:eastAsia="Times New Roman" w:hAnsi="Arial" w:cs="Arial"/>
          <w:color w:val="666666"/>
          <w:sz w:val="24"/>
          <w:szCs w:val="24"/>
          <w:lang w:eastAsia="en-GB"/>
        </w:rPr>
        <w:t xml:space="preserve">. </w:t>
      </w:r>
    </w:p>
    <w:p w:rsidR="005C723F" w:rsidRPr="00E112C8" w:rsidRDefault="005C723F" w:rsidP="005C723F">
      <w:pPr>
        <w:spacing w:line="264" w:lineRule="atLeast"/>
        <w:textAlignment w:val="baseline"/>
        <w:outlineLvl w:val="1"/>
        <w:rPr>
          <w:rFonts w:ascii="Arial" w:eastAsia="Times New Roman" w:hAnsi="Arial" w:cs="Arial"/>
          <w:color w:val="0076BE"/>
          <w:sz w:val="24"/>
          <w:szCs w:val="24"/>
          <w:lang w:eastAsia="en-GB"/>
        </w:rPr>
      </w:pPr>
    </w:p>
    <w:p w:rsidR="005C723F" w:rsidRPr="00E112C8" w:rsidRDefault="005C723F" w:rsidP="005C723F">
      <w:pPr>
        <w:spacing w:line="264" w:lineRule="atLeast"/>
        <w:textAlignment w:val="baseline"/>
        <w:outlineLvl w:val="1"/>
        <w:rPr>
          <w:rFonts w:ascii="Arial" w:eastAsia="Times New Roman" w:hAnsi="Arial" w:cs="Arial"/>
          <w:color w:val="0076BE"/>
          <w:sz w:val="24"/>
          <w:szCs w:val="24"/>
          <w:lang w:eastAsia="en-GB"/>
        </w:rPr>
      </w:pPr>
      <w:r w:rsidRPr="00E112C8">
        <w:rPr>
          <w:rFonts w:ascii="Arial" w:eastAsia="Times New Roman" w:hAnsi="Arial" w:cs="Arial"/>
          <w:color w:val="0076BE"/>
          <w:sz w:val="24"/>
          <w:szCs w:val="24"/>
          <w:lang w:eastAsia="en-GB"/>
        </w:rPr>
        <w:t>Cookies</w:t>
      </w:r>
    </w:p>
    <w:p w:rsidR="00E112C8" w:rsidRPr="00E112C8" w:rsidRDefault="00E112C8" w:rsidP="00E112C8">
      <w:pPr>
        <w:pStyle w:val="NormalWeb"/>
        <w:spacing w:before="0" w:beforeAutospacing="0" w:after="360" w:afterAutospacing="0"/>
        <w:rPr>
          <w:rFonts w:ascii="Arial" w:hAnsi="Arial" w:cs="Arial"/>
          <w:color w:val="4A4A4A"/>
        </w:rPr>
      </w:pPr>
      <w:r w:rsidRPr="00E112C8">
        <w:rPr>
          <w:rFonts w:ascii="Arial" w:hAnsi="Arial" w:cs="Arial"/>
          <w:color w:val="4A4A4A"/>
        </w:rPr>
        <w:t>Cookies are small anonymous text files that are placed on your computer by websites that you visit. To find out more about cookies, including how to see what cookies have been set out and how to manage and delete them, visit the </w:t>
      </w:r>
      <w:hyperlink r:id="rId6" w:history="1">
        <w:r w:rsidRPr="00E112C8">
          <w:rPr>
            <w:rStyle w:val="Hyperlink"/>
            <w:rFonts w:ascii="Arial" w:hAnsi="Arial" w:cs="Arial"/>
            <w:color w:val="FB6720"/>
          </w:rPr>
          <w:t>Information Commissioner's Office</w:t>
        </w:r>
      </w:hyperlink>
      <w:r w:rsidRPr="00E112C8">
        <w:rPr>
          <w:rFonts w:ascii="Arial" w:hAnsi="Arial" w:cs="Arial"/>
          <w:color w:val="4A4A4A"/>
        </w:rPr>
        <w:t> website.</w:t>
      </w:r>
    </w:p>
    <w:p w:rsidR="00E112C8" w:rsidRPr="00E112C8" w:rsidRDefault="00E112C8" w:rsidP="00E112C8">
      <w:pPr>
        <w:pStyle w:val="NormalWeb"/>
        <w:spacing w:before="0" w:beforeAutospacing="0" w:after="360" w:afterAutospacing="0"/>
        <w:rPr>
          <w:rFonts w:ascii="Arial" w:hAnsi="Arial" w:cs="Arial"/>
          <w:color w:val="4A4A4A"/>
        </w:rPr>
      </w:pPr>
      <w:r w:rsidRPr="00E112C8">
        <w:rPr>
          <w:rFonts w:ascii="Arial" w:hAnsi="Arial" w:cs="Arial"/>
          <w:color w:val="4A4A4A"/>
        </w:rPr>
        <w:t>The Council is committed to only using cookies that are either essential (i.e. they are required to make something work) or that help us to make y</w:t>
      </w:r>
      <w:r w:rsidR="006161BA">
        <w:rPr>
          <w:rFonts w:ascii="Arial" w:hAnsi="Arial" w:cs="Arial"/>
          <w:color w:val="4A4A4A"/>
        </w:rPr>
        <w:t xml:space="preserve">our experience of using the </w:t>
      </w:r>
      <w:r w:rsidR="006161BA" w:rsidRPr="006161BA">
        <w:rPr>
          <w:rFonts w:ascii="Arial" w:hAnsi="Arial" w:cs="Arial"/>
          <w:b/>
          <w:color w:val="4A4A4A"/>
        </w:rPr>
        <w:t>web</w:t>
      </w:r>
      <w:r w:rsidRPr="006161BA">
        <w:rPr>
          <w:rFonts w:ascii="Arial" w:hAnsi="Arial" w:cs="Arial"/>
          <w:b/>
          <w:color w:val="4A4A4A"/>
        </w:rPr>
        <w:t>site</w:t>
      </w:r>
      <w:r w:rsidRPr="00E112C8">
        <w:rPr>
          <w:rFonts w:ascii="Arial" w:hAnsi="Arial" w:cs="Arial"/>
          <w:color w:val="4A4A4A"/>
        </w:rPr>
        <w:t xml:space="preserve"> better.</w:t>
      </w:r>
    </w:p>
    <w:p w:rsidR="005C723F" w:rsidRDefault="005C723F" w:rsidP="005C723F">
      <w:pPr>
        <w:spacing w:line="264" w:lineRule="atLeast"/>
        <w:textAlignment w:val="baseline"/>
        <w:outlineLvl w:val="1"/>
        <w:rPr>
          <w:rFonts w:ascii="Helvetica" w:eastAsia="Times New Roman" w:hAnsi="Helvetica" w:cs="Helvetica"/>
          <w:color w:val="0076BE"/>
          <w:sz w:val="24"/>
          <w:szCs w:val="24"/>
          <w:lang w:eastAsia="en-GB"/>
        </w:rPr>
      </w:pPr>
    </w:p>
    <w:p w:rsidR="005C723F" w:rsidRDefault="005C723F" w:rsidP="005C723F">
      <w:pPr>
        <w:spacing w:line="264" w:lineRule="atLeast"/>
        <w:textAlignment w:val="baseline"/>
        <w:outlineLvl w:val="1"/>
        <w:rPr>
          <w:rFonts w:ascii="Helvetica" w:eastAsia="Times New Roman" w:hAnsi="Helvetica" w:cs="Helvetica"/>
          <w:color w:val="0076BE"/>
          <w:sz w:val="24"/>
          <w:szCs w:val="24"/>
          <w:lang w:eastAsia="en-GB"/>
        </w:rPr>
      </w:pPr>
    </w:p>
    <w:p w:rsidR="005C723F" w:rsidRPr="005C723F" w:rsidRDefault="005C723F">
      <w:pPr>
        <w:rPr>
          <w:sz w:val="24"/>
          <w:szCs w:val="24"/>
          <w:lang w:val="en-US"/>
        </w:rPr>
      </w:pPr>
    </w:p>
    <w:sectPr w:rsidR="005C723F" w:rsidRPr="005C72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893B61"/>
    <w:multiLevelType w:val="hybridMultilevel"/>
    <w:tmpl w:val="56267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23F"/>
    <w:rsid w:val="004B3E4E"/>
    <w:rsid w:val="004B52AE"/>
    <w:rsid w:val="005C723F"/>
    <w:rsid w:val="006161BA"/>
    <w:rsid w:val="008C629C"/>
    <w:rsid w:val="00943F8B"/>
    <w:rsid w:val="00B20362"/>
    <w:rsid w:val="00E008C6"/>
    <w:rsid w:val="00E112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770CD55-27A5-413E-8B7D-837ABDC57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C723F"/>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5C723F"/>
    <w:pPr>
      <w:spacing w:before="100" w:beforeAutospacing="1" w:after="100" w:afterAutospacing="1"/>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C723F"/>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5C723F"/>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5C723F"/>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723F"/>
    <w:rPr>
      <w:color w:val="0000FF"/>
      <w:u w:val="single"/>
    </w:rPr>
  </w:style>
  <w:style w:type="paragraph" w:styleId="ListParagraph">
    <w:name w:val="List Paragraph"/>
    <w:basedOn w:val="Normal"/>
    <w:uiPriority w:val="34"/>
    <w:qFormat/>
    <w:rsid w:val="004B52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55211344">
      <w:bodyDiv w:val="1"/>
      <w:marLeft w:val="0"/>
      <w:marRight w:val="0"/>
      <w:marTop w:val="0"/>
      <w:marBottom w:val="0"/>
      <w:divBdr>
        <w:top w:val="none" w:sz="0" w:space="0" w:color="auto"/>
        <w:left w:val="none" w:sz="0" w:space="0" w:color="auto"/>
        <w:bottom w:val="none" w:sz="0" w:space="0" w:color="auto"/>
        <w:right w:val="none" w:sz="0" w:space="0" w:color="auto"/>
      </w:divBdr>
      <w:divsChild>
        <w:div w:id="1155949513">
          <w:marLeft w:val="0"/>
          <w:marRight w:val="0"/>
          <w:marTop w:val="0"/>
          <w:marBottom w:val="0"/>
          <w:divBdr>
            <w:top w:val="none" w:sz="0" w:space="0" w:color="auto"/>
            <w:left w:val="none" w:sz="0" w:space="0" w:color="auto"/>
            <w:bottom w:val="none" w:sz="0" w:space="0" w:color="auto"/>
            <w:right w:val="none" w:sz="0" w:space="0" w:color="auto"/>
          </w:divBdr>
          <w:divsChild>
            <w:div w:id="771365645">
              <w:marLeft w:val="0"/>
              <w:marRight w:val="0"/>
              <w:marTop w:val="100"/>
              <w:marBottom w:val="100"/>
              <w:divBdr>
                <w:top w:val="none" w:sz="0" w:space="0" w:color="auto"/>
                <w:left w:val="none" w:sz="0" w:space="0" w:color="auto"/>
                <w:bottom w:val="none" w:sz="0" w:space="0" w:color="auto"/>
                <w:right w:val="none" w:sz="0" w:space="0" w:color="auto"/>
              </w:divBdr>
              <w:divsChild>
                <w:div w:id="287275768">
                  <w:marLeft w:val="0"/>
                  <w:marRight w:val="0"/>
                  <w:marTop w:val="0"/>
                  <w:marBottom w:val="0"/>
                  <w:divBdr>
                    <w:top w:val="none" w:sz="0" w:space="0" w:color="auto"/>
                    <w:left w:val="none" w:sz="0" w:space="0" w:color="auto"/>
                    <w:bottom w:val="none" w:sz="0" w:space="0" w:color="auto"/>
                    <w:right w:val="none" w:sz="0" w:space="0" w:color="auto"/>
                  </w:divBdr>
                  <w:divsChild>
                    <w:div w:id="111116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935348">
          <w:marLeft w:val="0"/>
          <w:marRight w:val="0"/>
          <w:marTop w:val="0"/>
          <w:marBottom w:val="0"/>
          <w:divBdr>
            <w:top w:val="none" w:sz="0" w:space="0" w:color="auto"/>
            <w:left w:val="none" w:sz="0" w:space="0" w:color="auto"/>
            <w:bottom w:val="none" w:sz="0" w:space="0" w:color="auto"/>
            <w:right w:val="none" w:sz="0" w:space="0" w:color="auto"/>
          </w:divBdr>
          <w:divsChild>
            <w:div w:id="1413042862">
              <w:marLeft w:val="0"/>
              <w:marRight w:val="0"/>
              <w:marTop w:val="100"/>
              <w:marBottom w:val="100"/>
              <w:divBdr>
                <w:top w:val="none" w:sz="0" w:space="0" w:color="auto"/>
                <w:left w:val="none" w:sz="0" w:space="0" w:color="auto"/>
                <w:bottom w:val="none" w:sz="0" w:space="0" w:color="auto"/>
                <w:right w:val="none" w:sz="0" w:space="0" w:color="auto"/>
              </w:divBdr>
              <w:divsChild>
                <w:div w:id="301665973">
                  <w:marLeft w:val="0"/>
                  <w:marRight w:val="890"/>
                  <w:marTop w:val="0"/>
                  <w:marBottom w:val="0"/>
                  <w:divBdr>
                    <w:top w:val="none" w:sz="0" w:space="0" w:color="auto"/>
                    <w:left w:val="none" w:sz="0" w:space="0" w:color="auto"/>
                    <w:bottom w:val="none" w:sz="0" w:space="0" w:color="auto"/>
                    <w:right w:val="none" w:sz="0" w:space="0" w:color="auto"/>
                  </w:divBdr>
                  <w:divsChild>
                    <w:div w:id="2137486425">
                      <w:marLeft w:val="0"/>
                      <w:marRight w:val="0"/>
                      <w:marTop w:val="0"/>
                      <w:marBottom w:val="0"/>
                      <w:divBdr>
                        <w:top w:val="none" w:sz="0" w:space="0" w:color="auto"/>
                        <w:left w:val="none" w:sz="0" w:space="0" w:color="auto"/>
                        <w:bottom w:val="none" w:sz="0" w:space="0" w:color="auto"/>
                        <w:right w:val="none" w:sz="0" w:space="0" w:color="auto"/>
                      </w:divBdr>
                      <w:divsChild>
                        <w:div w:id="465005145">
                          <w:marLeft w:val="0"/>
                          <w:marRight w:val="0"/>
                          <w:marTop w:val="0"/>
                          <w:marBottom w:val="0"/>
                          <w:divBdr>
                            <w:top w:val="none" w:sz="0" w:space="0" w:color="auto"/>
                            <w:left w:val="none" w:sz="0" w:space="0" w:color="auto"/>
                            <w:bottom w:val="none" w:sz="0" w:space="0" w:color="auto"/>
                            <w:right w:val="none" w:sz="0" w:space="0" w:color="auto"/>
                          </w:divBdr>
                          <w:divsChild>
                            <w:div w:id="127907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ico.org.uk/your-data-matters/online/cookies/" TargetMode="External"/><Relationship Id="rId5" Type="http://schemas.openxmlformats.org/officeDocument/2006/relationships/hyperlink" Target="https://hackney.gov.uk/priva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512</Words>
  <Characters>2923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Hena Miah</dc:creator>
  <cp:keywords/>
  <dc:description/>
  <cp:lastModifiedBy>Jacqueline Thompson</cp:lastModifiedBy>
  <cp:revision>2</cp:revision>
  <cp:lastPrinted>2019-11-22T10:01:00Z</cp:lastPrinted>
  <dcterms:created xsi:type="dcterms:W3CDTF">2019-11-25T09:10:00Z</dcterms:created>
  <dcterms:modified xsi:type="dcterms:W3CDTF">2019-11-25T09:10:00Z</dcterms:modified>
</cp:coreProperties>
</file>